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2049" w14:textId="77777777" w:rsidR="008E56D2" w:rsidRPr="005660B1" w:rsidRDefault="002470EF" w:rsidP="002470EF">
      <w:pPr>
        <w:ind w:left="720" w:firstLine="720"/>
        <w:rPr>
          <w:rFonts w:ascii="Apple Chancery" w:hAnsi="Apple Chancery" w:cs="Apple Chancery"/>
          <w:color w:val="582E90"/>
          <w:sz w:val="56"/>
          <w:szCs w:val="56"/>
          <w:u w:val="single"/>
        </w:rPr>
      </w:pPr>
      <w:r>
        <w:rPr>
          <w:rFonts w:ascii="Apple Chancery" w:hAnsi="Apple Chancery" w:cs="Apple Chancery"/>
          <w:color w:val="582E90"/>
          <w:sz w:val="56"/>
          <w:szCs w:val="56"/>
          <w:u w:val="single"/>
        </w:rPr>
        <w:t xml:space="preserve">Semi Permanent Eyeliner </w:t>
      </w:r>
    </w:p>
    <w:p w14:paraId="6A3F5DFE" w14:textId="77777777" w:rsidR="009C5E9F" w:rsidRPr="005660B1" w:rsidRDefault="00990724" w:rsidP="005660B1">
      <w:pPr>
        <w:ind w:left="2160" w:firstLine="720"/>
        <w:rPr>
          <w:rFonts w:ascii="Apple Chancery" w:hAnsi="Apple Chancery" w:cs="Apple Chancery"/>
          <w:color w:val="DC00DC"/>
          <w:sz w:val="32"/>
          <w:szCs w:val="32"/>
        </w:rPr>
      </w:pPr>
      <w:r>
        <w:rPr>
          <w:rFonts w:ascii="Apple Chancery" w:hAnsi="Apple Chancery" w:cs="Apple Chancery"/>
          <w:color w:val="DC00DC"/>
          <w:sz w:val="32"/>
          <w:szCs w:val="32"/>
        </w:rPr>
        <w:t>$500 +</w:t>
      </w:r>
      <w:r w:rsidR="009C5E9F" w:rsidRPr="005660B1">
        <w:rPr>
          <w:rFonts w:ascii="Apple Chancery" w:hAnsi="Apple Chancery" w:cs="Apple Chancery"/>
          <w:color w:val="DC00DC"/>
          <w:sz w:val="32"/>
          <w:szCs w:val="32"/>
        </w:rPr>
        <w:t xml:space="preserve">tax – 2 hours </w:t>
      </w:r>
    </w:p>
    <w:p w14:paraId="1C05D26F" w14:textId="77777777" w:rsidR="002470EF" w:rsidRPr="002470EF" w:rsidRDefault="002470EF" w:rsidP="002470EF">
      <w:pPr>
        <w:shd w:val="clear" w:color="auto" w:fill="FFFFFF"/>
        <w:spacing w:after="225" w:line="315" w:lineRule="atLeast"/>
        <w:rPr>
          <w:rFonts w:ascii="Apple Chancery" w:hAnsi="Apple Chancery" w:cs="Apple Chancery"/>
          <w:color w:val="555555"/>
          <w:sz w:val="32"/>
          <w:szCs w:val="32"/>
          <w:lang w:val="en-CA"/>
        </w:rPr>
      </w:pPr>
      <w:r w:rsidRPr="002470EF">
        <w:rPr>
          <w:rFonts w:ascii="Apple Chancery" w:hAnsi="Apple Chancery" w:cs="Apple Chancery"/>
          <w:color w:val="555555"/>
          <w:sz w:val="32"/>
          <w:szCs w:val="32"/>
          <w:lang w:val="en-CA"/>
        </w:rPr>
        <w:t>Eyeliner is the easiest way to enhance the beauty of the eyes. It will only take a few minutes to assess your eye shape and discuss your width and color preference. Whether you want liner on just the top or both the top and bottom is entirely up to you. Subtle and natural or smouldering and dramatic can be done at Beauty Brows. A top of the line topical anaesthetic is used to reduce any discomfort. We will only proceed once the shape and color is approved by the technician and most importantly, the client. You are in complete control of your Permanent Eyeliner treatment.</w:t>
      </w:r>
    </w:p>
    <w:p w14:paraId="2666BB27" w14:textId="77777777" w:rsidR="002470EF" w:rsidRPr="002470EF" w:rsidRDefault="002470EF" w:rsidP="002470EF">
      <w:pPr>
        <w:shd w:val="clear" w:color="auto" w:fill="FFFFFF"/>
        <w:spacing w:after="225" w:line="315" w:lineRule="atLeast"/>
        <w:rPr>
          <w:rFonts w:ascii="Apple Chancery" w:hAnsi="Apple Chancery" w:cs="Apple Chancery"/>
          <w:color w:val="555555"/>
          <w:sz w:val="32"/>
          <w:szCs w:val="32"/>
          <w:u w:val="single"/>
          <w:lang w:val="en-CA"/>
        </w:rPr>
      </w:pPr>
      <w:r w:rsidRPr="002470EF">
        <w:rPr>
          <w:rFonts w:ascii="Apple Chancery" w:hAnsi="Apple Chancery" w:cs="Apple Chancery"/>
          <w:color w:val="555555"/>
          <w:sz w:val="32"/>
          <w:szCs w:val="32"/>
          <w:u w:val="single"/>
          <w:lang w:val="en-CA"/>
        </w:rPr>
        <w:t>Permanent Eyeliner is a godsend for those who:</w:t>
      </w:r>
    </w:p>
    <w:p w14:paraId="4E267DF1" w14:textId="77777777" w:rsidR="002470EF" w:rsidRPr="002470EF" w:rsidRDefault="002470EF" w:rsidP="002470EF">
      <w:pPr>
        <w:shd w:val="clear" w:color="auto" w:fill="FFFFFF"/>
        <w:spacing w:after="225" w:line="315" w:lineRule="atLeast"/>
        <w:rPr>
          <w:rFonts w:ascii="Apple Chancery" w:hAnsi="Apple Chancery" w:cs="Apple Chancery"/>
          <w:color w:val="555555"/>
          <w:sz w:val="32"/>
          <w:szCs w:val="32"/>
          <w:lang w:val="en-CA"/>
        </w:rPr>
      </w:pPr>
      <w:r w:rsidRPr="002470EF">
        <w:rPr>
          <w:rFonts w:ascii="Apple Chancery" w:hAnsi="Apple Chancery" w:cs="Apple Chancery"/>
          <w:color w:val="555555"/>
          <w:sz w:val="32"/>
          <w:szCs w:val="32"/>
          <w:lang w:val="en-CA"/>
        </w:rPr>
        <w:t>1. Have difficulty applying eyeliner because of poor sight or unsteady hands.</w:t>
      </w:r>
      <w:r w:rsidRPr="002470EF">
        <w:rPr>
          <w:rFonts w:ascii="Apple Chancery" w:hAnsi="Apple Chancery" w:cs="Apple Chancery"/>
          <w:color w:val="555555"/>
          <w:sz w:val="32"/>
          <w:szCs w:val="32"/>
          <w:lang w:val="en-CA"/>
        </w:rPr>
        <w:br/>
        <w:t>2. Those allergic to regular eye makeup, causing eyes to water or itch. Worry no more, Beauty Brows</w:t>
      </w:r>
      <w:r>
        <w:rPr>
          <w:rFonts w:ascii="Apple Chancery" w:hAnsi="Apple Chancery" w:cs="Apple Chancery"/>
          <w:color w:val="555555"/>
          <w:sz w:val="32"/>
          <w:szCs w:val="32"/>
          <w:lang w:val="en-CA"/>
        </w:rPr>
        <w:t xml:space="preserve"> pigments </w:t>
      </w:r>
      <w:r w:rsidRPr="002470EF">
        <w:rPr>
          <w:rFonts w:ascii="Apple Chancery" w:hAnsi="Apple Chancery" w:cs="Apple Chancery"/>
          <w:color w:val="555555"/>
          <w:sz w:val="32"/>
          <w:szCs w:val="32"/>
          <w:lang w:val="en-CA"/>
        </w:rPr>
        <w:t xml:space="preserve"> are </w:t>
      </w:r>
      <w:r>
        <w:rPr>
          <w:rFonts w:ascii="Apple Chancery" w:hAnsi="Apple Chancery" w:cs="Apple Chancery"/>
          <w:color w:val="555555"/>
          <w:sz w:val="32"/>
          <w:szCs w:val="32"/>
          <w:lang w:val="en-CA"/>
        </w:rPr>
        <w:t xml:space="preserve">100% </w:t>
      </w:r>
      <w:r w:rsidRPr="002470EF">
        <w:rPr>
          <w:rFonts w:ascii="Apple Chancery" w:hAnsi="Apple Chancery" w:cs="Apple Chancery"/>
          <w:color w:val="555555"/>
          <w:sz w:val="32"/>
          <w:szCs w:val="32"/>
          <w:lang w:val="en-CA"/>
        </w:rPr>
        <w:t>hypo-allergenic.</w:t>
      </w:r>
      <w:r w:rsidRPr="002470EF">
        <w:rPr>
          <w:rFonts w:ascii="Apple Chancery" w:hAnsi="Apple Chancery" w:cs="Apple Chancery"/>
          <w:color w:val="555555"/>
          <w:sz w:val="32"/>
          <w:szCs w:val="32"/>
          <w:lang w:val="en-CA"/>
        </w:rPr>
        <w:br/>
        <w:t>3. Those with thin or non-existent lashes.</w:t>
      </w:r>
      <w:r w:rsidRPr="002470EF">
        <w:rPr>
          <w:rFonts w:ascii="Apple Chancery" w:hAnsi="Apple Chancery" w:cs="Apple Chancery"/>
          <w:color w:val="555555"/>
          <w:sz w:val="32"/>
          <w:szCs w:val="32"/>
          <w:lang w:val="en-CA"/>
        </w:rPr>
        <w:br/>
        <w:t>4. Have trouble finding eyeliner that won’t smudge throughout the day or stay in place till the end of the night.</w:t>
      </w:r>
      <w:r w:rsidRPr="002470EF">
        <w:rPr>
          <w:rFonts w:ascii="Apple Chancery" w:hAnsi="Apple Chancery" w:cs="Apple Chancery"/>
          <w:color w:val="555555"/>
          <w:sz w:val="32"/>
          <w:szCs w:val="32"/>
          <w:lang w:val="en-CA"/>
        </w:rPr>
        <w:br/>
        <w:t>5. Want to look years younger? Beauty Brows knows every trick in the book when it comes lifting the appearance of an eye.</w:t>
      </w:r>
    </w:p>
    <w:p w14:paraId="35BA57ED" w14:textId="77777777" w:rsidR="002470EF" w:rsidRPr="002470EF" w:rsidRDefault="002470EF" w:rsidP="002470EF">
      <w:pPr>
        <w:shd w:val="clear" w:color="auto" w:fill="FFFFFF"/>
        <w:spacing w:after="225" w:line="315" w:lineRule="atLeast"/>
        <w:rPr>
          <w:rFonts w:ascii="Apple Chancery" w:hAnsi="Apple Chancery" w:cs="Apple Chancery"/>
          <w:color w:val="555555"/>
          <w:sz w:val="32"/>
          <w:szCs w:val="32"/>
          <w:lang w:val="en-CA"/>
        </w:rPr>
      </w:pPr>
      <w:r w:rsidRPr="002470EF">
        <w:rPr>
          <w:rFonts w:ascii="Apple Chancery" w:hAnsi="Apple Chancery" w:cs="Apple Chancery"/>
          <w:color w:val="555555"/>
          <w:sz w:val="32"/>
          <w:szCs w:val="32"/>
          <w:lang w:val="en-CA"/>
        </w:rPr>
        <w:lastRenderedPageBreak/>
        <w:t xml:space="preserve">One of the top reasons why women </w:t>
      </w:r>
      <w:r>
        <w:rPr>
          <w:rFonts w:ascii="Apple Chancery" w:hAnsi="Apple Chancery" w:cs="Apple Chancery"/>
          <w:color w:val="555555"/>
          <w:sz w:val="32"/>
          <w:szCs w:val="32"/>
          <w:lang w:val="en-CA"/>
        </w:rPr>
        <w:t>get eyeliner</w:t>
      </w:r>
      <w:r w:rsidRPr="002470EF">
        <w:rPr>
          <w:rFonts w:ascii="Apple Chancery" w:hAnsi="Apple Chancery" w:cs="Apple Chancery"/>
          <w:color w:val="555555"/>
          <w:sz w:val="32"/>
          <w:szCs w:val="32"/>
          <w:lang w:val="en-CA"/>
        </w:rPr>
        <w:t xml:space="preserve"> is the fear of “naked eyes”. If you’re one of those who wake up in the morning and run to the mirror to put on e</w:t>
      </w:r>
      <w:r>
        <w:rPr>
          <w:rFonts w:ascii="Apple Chancery" w:hAnsi="Apple Chancery" w:cs="Apple Chancery"/>
          <w:color w:val="555555"/>
          <w:sz w:val="32"/>
          <w:szCs w:val="32"/>
          <w:lang w:val="en-CA"/>
        </w:rPr>
        <w:t xml:space="preserve">yeliner and mascara, </w:t>
      </w:r>
      <w:r w:rsidRPr="002470EF">
        <w:rPr>
          <w:rFonts w:ascii="Apple Chancery" w:hAnsi="Apple Chancery" w:cs="Apple Chancery"/>
          <w:color w:val="555555"/>
          <w:sz w:val="32"/>
          <w:szCs w:val="32"/>
          <w:lang w:val="en-CA"/>
        </w:rPr>
        <w:t xml:space="preserve">you’re not alone! Many women are terrified of letting their significant other see them with “naked eyes”. For many people the thought of never having to worry about “naked eyes” again seems like a dream. With micro-pigmentation at </w:t>
      </w:r>
      <w:r>
        <w:rPr>
          <w:rFonts w:ascii="Apple Chancery" w:hAnsi="Apple Chancery" w:cs="Apple Chancery"/>
          <w:color w:val="555555"/>
          <w:sz w:val="32"/>
          <w:szCs w:val="32"/>
          <w:lang w:val="en-CA"/>
        </w:rPr>
        <w:t>Beauty Brows Permanent Makeup,</w:t>
      </w:r>
      <w:r w:rsidRPr="002470EF">
        <w:rPr>
          <w:rFonts w:ascii="Apple Chancery" w:hAnsi="Apple Chancery" w:cs="Apple Chancery"/>
          <w:color w:val="555555"/>
          <w:sz w:val="32"/>
          <w:szCs w:val="32"/>
          <w:lang w:val="en-CA"/>
        </w:rPr>
        <w:t xml:space="preserve"> that dream is now a reality.</w:t>
      </w:r>
    </w:p>
    <w:p w14:paraId="48CBDC9D" w14:textId="77777777" w:rsidR="002470EF" w:rsidRPr="002470EF" w:rsidRDefault="002470EF" w:rsidP="002470EF">
      <w:pPr>
        <w:shd w:val="clear" w:color="auto" w:fill="FFFFFF"/>
        <w:spacing w:after="225" w:line="315" w:lineRule="atLeast"/>
        <w:rPr>
          <w:rFonts w:ascii="Apple Chancery" w:hAnsi="Apple Chancery" w:cs="Apple Chancery"/>
          <w:color w:val="555555"/>
          <w:sz w:val="32"/>
          <w:szCs w:val="32"/>
          <w:lang w:val="en-CA"/>
        </w:rPr>
      </w:pPr>
      <w:r w:rsidRPr="002470EF">
        <w:rPr>
          <w:rFonts w:ascii="Apple Chancery" w:hAnsi="Apple Chancery" w:cs="Apple Chancery"/>
          <w:b/>
          <w:bCs/>
          <w:color w:val="555555"/>
          <w:sz w:val="32"/>
          <w:szCs w:val="32"/>
          <w:u w:val="single"/>
          <w:lang w:val="en-CA"/>
        </w:rPr>
        <w:t>Lash Line Only</w:t>
      </w:r>
      <w:r w:rsidRPr="002470EF">
        <w:rPr>
          <w:rFonts w:ascii="Apple Chancery" w:hAnsi="Apple Chancery" w:cs="Apple Chancery"/>
          <w:b/>
          <w:bCs/>
          <w:color w:val="555555"/>
          <w:sz w:val="32"/>
          <w:szCs w:val="32"/>
          <w:lang w:val="en-CA"/>
        </w:rPr>
        <w:t>:</w:t>
      </w:r>
      <w:r w:rsidRPr="002470EF">
        <w:rPr>
          <w:rFonts w:ascii="Apple Chancery" w:hAnsi="Apple Chancery" w:cs="Apple Chancery"/>
          <w:color w:val="555555"/>
          <w:sz w:val="32"/>
          <w:szCs w:val="32"/>
          <w:lang w:val="en-CA"/>
        </w:rPr>
        <w:t> If you opt for more of a subtle enhancement a lash line only liner may be just for you. For those who don’t want to look like they have any makeup on a lash line only enhancement is perfect for it will simply make it appear that your lashes are thicker and darker as opposed to an full eyeliner look</w:t>
      </w:r>
    </w:p>
    <w:p w14:paraId="4FDB51BE" w14:textId="77777777" w:rsidR="002470EF" w:rsidRDefault="002470EF" w:rsidP="002470EF">
      <w:pPr>
        <w:shd w:val="clear" w:color="auto" w:fill="FFFFFF"/>
        <w:spacing w:after="225" w:line="315" w:lineRule="atLeast"/>
        <w:rPr>
          <w:rFonts w:ascii="Apple Chancery" w:hAnsi="Apple Chancery" w:cs="Apple Chancery"/>
          <w:b/>
          <w:bCs/>
          <w:color w:val="555555"/>
          <w:sz w:val="32"/>
          <w:szCs w:val="32"/>
          <w:lang w:val="en-CA"/>
        </w:rPr>
      </w:pPr>
      <w:r w:rsidRPr="002470EF">
        <w:rPr>
          <w:rFonts w:ascii="Apple Chancery" w:hAnsi="Apple Chancery" w:cs="Apple Chancery"/>
          <w:b/>
          <w:bCs/>
          <w:color w:val="555555"/>
          <w:sz w:val="32"/>
          <w:szCs w:val="32"/>
          <w:lang w:val="en-CA"/>
        </w:rPr>
        <w:t>Alluring and striking eyes customized to just the way you like it 24 hours a day! Permanent perfection! Now that’s freedom!</w:t>
      </w:r>
    </w:p>
    <w:p w14:paraId="2BDBD6A4" w14:textId="77777777" w:rsidR="00990724" w:rsidRDefault="00990724" w:rsidP="002470EF">
      <w:pPr>
        <w:shd w:val="clear" w:color="auto" w:fill="FFFFFF"/>
        <w:spacing w:after="225" w:line="315" w:lineRule="atLeast"/>
        <w:rPr>
          <w:rFonts w:ascii="Apple Chancery" w:hAnsi="Apple Chancery" w:cs="Apple Chancery"/>
          <w:b/>
          <w:bCs/>
          <w:color w:val="555555"/>
          <w:sz w:val="32"/>
          <w:szCs w:val="32"/>
          <w:lang w:val="en-CA"/>
        </w:rPr>
      </w:pPr>
    </w:p>
    <w:p w14:paraId="2BC62BA5" w14:textId="77777777" w:rsidR="00990724" w:rsidRPr="002470EF" w:rsidRDefault="00990724" w:rsidP="002470EF">
      <w:pPr>
        <w:shd w:val="clear" w:color="auto" w:fill="FFFFFF"/>
        <w:spacing w:after="225" w:line="315" w:lineRule="atLeast"/>
        <w:rPr>
          <w:rFonts w:ascii="Apple Chancery" w:hAnsi="Apple Chancery" w:cs="Apple Chancery"/>
          <w:color w:val="555555"/>
          <w:sz w:val="32"/>
          <w:szCs w:val="32"/>
          <w:lang w:val="en-CA"/>
        </w:rPr>
      </w:pPr>
      <w:r>
        <w:rPr>
          <w:rFonts w:ascii="Apple Chancery" w:hAnsi="Apple Chancery" w:cs="Apple Chancery"/>
          <w:b/>
          <w:bCs/>
          <w:color w:val="555555"/>
          <w:sz w:val="32"/>
          <w:szCs w:val="32"/>
          <w:lang w:val="en-CA"/>
        </w:rPr>
        <w:t>(Touch Ups - $15</w:t>
      </w:r>
      <w:r w:rsidR="009B4523">
        <w:rPr>
          <w:rFonts w:ascii="Apple Chancery" w:hAnsi="Apple Chancery" w:cs="Apple Chancery"/>
          <w:b/>
          <w:bCs/>
          <w:color w:val="555555"/>
          <w:sz w:val="32"/>
          <w:szCs w:val="32"/>
          <w:lang w:val="en-CA"/>
        </w:rPr>
        <w:t>0+tax)</w:t>
      </w:r>
      <w:bookmarkStart w:id="0" w:name="_GoBack"/>
      <w:bookmarkEnd w:id="0"/>
    </w:p>
    <w:p w14:paraId="6C851927" w14:textId="77777777" w:rsidR="009C5E9F" w:rsidRPr="002470EF" w:rsidRDefault="009C5E9F">
      <w:pPr>
        <w:rPr>
          <w:rFonts w:ascii="Apple Chancery" w:hAnsi="Apple Chancery" w:cs="Apple Chancery"/>
          <w:color w:val="5F497A" w:themeColor="accent4" w:themeShade="BF"/>
          <w:sz w:val="32"/>
          <w:szCs w:val="32"/>
        </w:rPr>
      </w:pPr>
    </w:p>
    <w:sectPr w:rsidR="009C5E9F" w:rsidRPr="002470EF" w:rsidSect="008E56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9F"/>
    <w:rsid w:val="000B3A49"/>
    <w:rsid w:val="002470EF"/>
    <w:rsid w:val="005660B1"/>
    <w:rsid w:val="008E56D2"/>
    <w:rsid w:val="00990724"/>
    <w:rsid w:val="009B4523"/>
    <w:rsid w:val="009C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D9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5660B1"/>
    <w:rPr>
      <w:b/>
      <w:bCs/>
    </w:rPr>
  </w:style>
  <w:style w:type="character" w:customStyle="1" w:styleId="apple-converted-space">
    <w:name w:val="apple-converted-space"/>
    <w:basedOn w:val="DefaultParagraphFont"/>
    <w:rsid w:val="005660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5660B1"/>
    <w:rPr>
      <w:b/>
      <w:bCs/>
    </w:rPr>
  </w:style>
  <w:style w:type="character" w:customStyle="1" w:styleId="apple-converted-space">
    <w:name w:val="apple-converted-space"/>
    <w:basedOn w:val="DefaultParagraphFont"/>
    <w:rsid w:val="0056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9639">
      <w:bodyDiv w:val="1"/>
      <w:marLeft w:val="0"/>
      <w:marRight w:val="0"/>
      <w:marTop w:val="0"/>
      <w:marBottom w:val="0"/>
      <w:divBdr>
        <w:top w:val="none" w:sz="0" w:space="0" w:color="auto"/>
        <w:left w:val="none" w:sz="0" w:space="0" w:color="auto"/>
        <w:bottom w:val="none" w:sz="0" w:space="0" w:color="auto"/>
        <w:right w:val="none" w:sz="0" w:space="0" w:color="auto"/>
      </w:divBdr>
    </w:div>
    <w:div w:id="68787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313</Words>
  <Characters>1786</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Finlay</dc:creator>
  <cp:keywords/>
  <dc:description/>
  <cp:lastModifiedBy>Kristen Finlay</cp:lastModifiedBy>
  <cp:revision>3</cp:revision>
  <dcterms:created xsi:type="dcterms:W3CDTF">2016-03-08T16:54:00Z</dcterms:created>
  <dcterms:modified xsi:type="dcterms:W3CDTF">2016-03-08T17:35:00Z</dcterms:modified>
</cp:coreProperties>
</file>